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3B" w:rsidRPr="009F32CB" w:rsidRDefault="0074003B" w:rsidP="0074003B">
      <w:pPr>
        <w:rPr>
          <w:rFonts w:ascii="Times New Roman" w:hAnsi="Times New Roman" w:cs="Times New Roman"/>
          <w:sz w:val="24"/>
          <w:szCs w:val="24"/>
        </w:rPr>
      </w:pPr>
      <w:r w:rsidRPr="009F32CB">
        <w:rPr>
          <w:rFonts w:ascii="Times New Roman" w:hAnsi="Times New Roman" w:cs="Times New Roman"/>
          <w:sz w:val="24"/>
          <w:szCs w:val="24"/>
        </w:rPr>
        <w:t>Государственное казённое общеобразовательное учреждение Ленинградской области «</w:t>
      </w:r>
      <w:proofErr w:type="spellStart"/>
      <w:r w:rsidRPr="009F32CB">
        <w:rPr>
          <w:rFonts w:ascii="Times New Roman" w:hAnsi="Times New Roman" w:cs="Times New Roman"/>
          <w:sz w:val="24"/>
          <w:szCs w:val="24"/>
        </w:rPr>
        <w:t>Сланцевская</w:t>
      </w:r>
      <w:proofErr w:type="spellEnd"/>
      <w:r w:rsidRPr="009F32CB">
        <w:rPr>
          <w:rFonts w:ascii="Times New Roman" w:hAnsi="Times New Roman" w:cs="Times New Roman"/>
          <w:sz w:val="24"/>
          <w:szCs w:val="24"/>
        </w:rPr>
        <w:t xml:space="preserve"> школа – интернат, реализующая адаптированные образовательные программы»</w:t>
      </w:r>
    </w:p>
    <w:p w:rsidR="0074003B" w:rsidRPr="009F32CB" w:rsidRDefault="0074003B" w:rsidP="0074003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F32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ГКОУ ЛО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2CB">
        <w:rPr>
          <w:rFonts w:ascii="Times New Roman" w:hAnsi="Times New Roman" w:cs="Times New Roman"/>
          <w:sz w:val="24"/>
          <w:szCs w:val="24"/>
        </w:rPr>
        <w:t xml:space="preserve"> школа – интернат»)</w:t>
      </w:r>
      <w:bookmarkStart w:id="0" w:name="_GoBack"/>
    </w:p>
    <w:bookmarkEnd w:id="0"/>
    <w:p w:rsidR="0074003B" w:rsidRDefault="0074003B" w:rsidP="0074003B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74003B"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inline distT="0" distB="0" distL="0" distR="0">
            <wp:extent cx="2447925" cy="1619250"/>
            <wp:effectExtent l="19050" t="0" r="9525" b="0"/>
            <wp:docPr id="2" name="Рисунок 1" descr="C:\Users\Tamara\Desktop\ПСП 15\CHto-predstavlyayut-soboj-distantsionnye-kursy-po-menedzhmentu-v-obrazovan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C:\Users\Tamara\Desktop\ПСП 15\CHto-predstavlyayut-soboj-distantsionnye-kursy-po-menedzhmentu-v-obrazovan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D7" w:rsidRPr="0074003B" w:rsidRDefault="0005018A" w:rsidP="0074003B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Выступление на совещании МО</w:t>
      </w:r>
      <w:r w:rsidR="0074003B" w:rsidRPr="0074003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4003B">
        <w:rPr>
          <w:rFonts w:ascii="Times New Roman" w:hAnsi="Times New Roman" w:cs="Times New Roman"/>
          <w:b/>
          <w:sz w:val="36"/>
          <w:szCs w:val="36"/>
          <w:u w:val="single"/>
        </w:rPr>
        <w:t xml:space="preserve">5-6 </w:t>
      </w:r>
      <w:proofErr w:type="spellStart"/>
      <w:r w:rsidR="0074003B">
        <w:rPr>
          <w:rFonts w:ascii="Times New Roman" w:hAnsi="Times New Roman" w:cs="Times New Roman"/>
          <w:b/>
          <w:sz w:val="36"/>
          <w:szCs w:val="36"/>
          <w:u w:val="single"/>
        </w:rPr>
        <w:t>кл</w:t>
      </w:r>
      <w:proofErr w:type="spellEnd"/>
      <w:r w:rsidR="0074003B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74003B" w:rsidRDefault="0074003B" w:rsidP="001739D7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1739D7" w:rsidRPr="0074003B" w:rsidRDefault="001739D7" w:rsidP="0005018A">
      <w:pPr>
        <w:pStyle w:val="a5"/>
        <w:ind w:left="-284"/>
        <w:jc w:val="both"/>
        <w:rPr>
          <w:b/>
          <w:color w:val="auto"/>
          <w:sz w:val="52"/>
          <w:szCs w:val="52"/>
        </w:rPr>
      </w:pPr>
      <w:r w:rsidRPr="0074003B">
        <w:rPr>
          <w:b/>
          <w:color w:val="auto"/>
          <w:sz w:val="52"/>
          <w:szCs w:val="52"/>
        </w:rPr>
        <w:t xml:space="preserve">«Коррекционная работа с </w:t>
      </w:r>
      <w:proofErr w:type="gramStart"/>
      <w:r w:rsidRPr="0074003B">
        <w:rPr>
          <w:b/>
          <w:color w:val="auto"/>
          <w:sz w:val="52"/>
          <w:szCs w:val="52"/>
        </w:rPr>
        <w:t>обучающимися</w:t>
      </w:r>
      <w:proofErr w:type="gramEnd"/>
      <w:r w:rsidR="00D431DE" w:rsidRPr="0074003B">
        <w:rPr>
          <w:b/>
          <w:color w:val="auto"/>
          <w:sz w:val="52"/>
          <w:szCs w:val="52"/>
        </w:rPr>
        <w:t xml:space="preserve"> </w:t>
      </w:r>
      <w:r w:rsidRPr="0074003B">
        <w:rPr>
          <w:b/>
          <w:color w:val="auto"/>
          <w:sz w:val="52"/>
          <w:szCs w:val="52"/>
        </w:rPr>
        <w:t xml:space="preserve">как важный аспект психологической поддержки ребенка в системе личностно- ориентированного </w:t>
      </w:r>
      <w:r w:rsidR="00E20036">
        <w:rPr>
          <w:b/>
          <w:color w:val="auto"/>
          <w:sz w:val="52"/>
          <w:szCs w:val="52"/>
        </w:rPr>
        <w:t xml:space="preserve">образовательного </w:t>
      </w:r>
      <w:r w:rsidRPr="0074003B">
        <w:rPr>
          <w:b/>
          <w:color w:val="auto"/>
          <w:sz w:val="52"/>
          <w:szCs w:val="52"/>
        </w:rPr>
        <w:t>процесса»</w:t>
      </w:r>
    </w:p>
    <w:p w:rsidR="00892FDD" w:rsidRDefault="00892FDD" w:rsidP="00892FDD">
      <w:pPr>
        <w:jc w:val="right"/>
      </w:pPr>
    </w:p>
    <w:p w:rsidR="00892FDD" w:rsidRDefault="00892FDD" w:rsidP="00892FDD">
      <w:pPr>
        <w:jc w:val="right"/>
      </w:pPr>
    </w:p>
    <w:p w:rsidR="00892FDD" w:rsidRDefault="00892FDD" w:rsidP="0074003B"/>
    <w:p w:rsidR="00892FDD" w:rsidRPr="0074003B" w:rsidRDefault="00892FDD" w:rsidP="0074003B">
      <w:pPr>
        <w:jc w:val="right"/>
        <w:rPr>
          <w:rFonts w:ascii="Times New Roman" w:hAnsi="Times New Roman" w:cs="Times New Roman"/>
          <w:sz w:val="24"/>
          <w:szCs w:val="24"/>
        </w:rPr>
      </w:pPr>
      <w:r w:rsidRPr="0074003B">
        <w:rPr>
          <w:rFonts w:ascii="Times New Roman" w:hAnsi="Times New Roman" w:cs="Times New Roman"/>
          <w:sz w:val="24"/>
          <w:szCs w:val="24"/>
        </w:rPr>
        <w:t xml:space="preserve">Подготовила: Масленникова Л.А., </w:t>
      </w:r>
    </w:p>
    <w:p w:rsidR="00892FDD" w:rsidRPr="0074003B" w:rsidRDefault="00892FDD" w:rsidP="00892FDD">
      <w:pPr>
        <w:jc w:val="right"/>
        <w:rPr>
          <w:rFonts w:ascii="Times New Roman" w:hAnsi="Times New Roman" w:cs="Times New Roman"/>
          <w:sz w:val="24"/>
          <w:szCs w:val="24"/>
        </w:rPr>
      </w:pPr>
      <w:r w:rsidRPr="0074003B">
        <w:rPr>
          <w:rFonts w:ascii="Times New Roman" w:hAnsi="Times New Roman" w:cs="Times New Roman"/>
          <w:sz w:val="24"/>
          <w:szCs w:val="24"/>
        </w:rPr>
        <w:t xml:space="preserve">воспитатель, </w:t>
      </w:r>
    </w:p>
    <w:p w:rsidR="00892FDD" w:rsidRPr="0074003B" w:rsidRDefault="00892FDD" w:rsidP="00892FDD">
      <w:pPr>
        <w:jc w:val="right"/>
        <w:rPr>
          <w:rFonts w:ascii="Times New Roman" w:hAnsi="Times New Roman" w:cs="Times New Roman"/>
          <w:sz w:val="24"/>
          <w:szCs w:val="24"/>
        </w:rPr>
      </w:pPr>
      <w:r w:rsidRPr="0074003B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74003B" w:rsidRDefault="0074003B" w:rsidP="007400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FDD" w:rsidRPr="0074003B" w:rsidRDefault="00892FDD" w:rsidP="00740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03B">
        <w:rPr>
          <w:rFonts w:ascii="Times New Roman" w:hAnsi="Times New Roman" w:cs="Times New Roman"/>
          <w:sz w:val="24"/>
          <w:szCs w:val="24"/>
        </w:rPr>
        <w:t>2019 г.</w:t>
      </w:r>
    </w:p>
    <w:p w:rsidR="00EC29D4" w:rsidRPr="00EC29D4" w:rsidRDefault="00EC29D4" w:rsidP="00EC29D4">
      <w:pPr>
        <w:ind w:left="-284" w:right="142"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 «</w:t>
      </w:r>
      <w:r w:rsidRPr="00EC29D4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Коррекционная работа с </w:t>
      </w:r>
      <w:proofErr w:type="gramStart"/>
      <w:r w:rsidRPr="00EC29D4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EC29D4">
        <w:rPr>
          <w:rFonts w:ascii="Times New Roman" w:hAnsi="Times New Roman" w:cs="Times New Roman"/>
          <w:sz w:val="28"/>
          <w:szCs w:val="28"/>
          <w:u w:val="single"/>
        </w:rPr>
        <w:t xml:space="preserve"> как важный аспект психологической поддержки ребенка в системе личностно- ориентированного образовательного процесса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20036" w:rsidRPr="009F32CB" w:rsidRDefault="0005018A" w:rsidP="0005018A">
      <w:pPr>
        <w:ind w:left="-284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1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501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029" w:rsidRDefault="00FA0342" w:rsidP="00EC29D4">
      <w:pPr>
        <w:tabs>
          <w:tab w:val="left" w:pos="8789"/>
        </w:tabs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9F32CB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Личностно-ориентированный образовательный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процесс </w:t>
      </w:r>
      <w:r w:rsidR="00F81029" w:rsidRPr="001739D7">
        <w:rPr>
          <w:rFonts w:ascii="Times New Roman" w:hAnsi="Times New Roman" w:cs="Times New Roman"/>
          <w:sz w:val="24"/>
          <w:szCs w:val="24"/>
        </w:rPr>
        <w:t>– это целостная система, состоящая из логически последовательных структурных связей в учебном процессе. </w:t>
      </w:r>
      <w:r w:rsidR="00F81029" w:rsidRPr="001739D7">
        <w:rPr>
          <w:rFonts w:ascii="Times New Roman" w:hAnsi="Times New Roman" w:cs="Times New Roman"/>
          <w:sz w:val="24"/>
          <w:szCs w:val="24"/>
        </w:rPr>
        <w:br/>
        <w:t>Эти связи складываются последовательно, они дополняют друг друга, осуществляются в процессе овладения знаниями, умениями и навыками.</w:t>
      </w:r>
      <w:r w:rsidRPr="00FA0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2CB">
        <w:rPr>
          <w:rFonts w:ascii="Times New Roman" w:hAnsi="Times New Roman" w:cs="Times New Roman"/>
          <w:color w:val="000000"/>
          <w:sz w:val="24"/>
          <w:szCs w:val="24"/>
        </w:rPr>
        <w:t>Ключевыми словами личностно-ориентированного процесса образования являются – развитие, личность, индивидуальность, свобода, самостоятельность, творчество.</w:t>
      </w:r>
      <w:r w:rsidR="00B31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1029" w:rsidRPr="001739D7">
        <w:rPr>
          <w:rFonts w:ascii="Times New Roman" w:hAnsi="Times New Roman" w:cs="Times New Roman"/>
          <w:sz w:val="24"/>
          <w:szCs w:val="24"/>
        </w:rPr>
        <w:t>собую роль в этой системе играет коррекционная работа всего педагогического коллектива.</w:t>
      </w:r>
    </w:p>
    <w:p w:rsidR="005C7303" w:rsidRDefault="005C7303" w:rsidP="005C73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</w:t>
      </w:r>
      <w:r w:rsidRPr="005C7303">
        <w:rPr>
          <w:rFonts w:ascii="Times New Roman" w:hAnsi="Times New Roman" w:cs="Times New Roman"/>
          <w:sz w:val="24"/>
          <w:szCs w:val="24"/>
        </w:rPr>
        <w:t xml:space="preserve"> деятельность охватывает всю совокупность мер педагогического воздействия на личность ребенка с недостатками развития и отклонениями в поведении. Она направлена на изменение познавательных возможностей ребенка, его эмоционально-волевой сферы, на улучшение индивидуальных личностных качеств (ответственности, дисциплинированности, собранности, организованности, на развитие его интересов и склонностей, трудовых, художественно-эстетических и иных способносте</w:t>
      </w:r>
      <w:r>
        <w:rPr>
          <w:rFonts w:ascii="Times New Roman" w:hAnsi="Times New Roman" w:cs="Times New Roman"/>
          <w:sz w:val="24"/>
          <w:szCs w:val="24"/>
        </w:rPr>
        <w:t>й)</w:t>
      </w:r>
    </w:p>
    <w:p w:rsidR="00201694" w:rsidRPr="00201694" w:rsidRDefault="006458E8" w:rsidP="00BA2BF4">
      <w:pPr>
        <w:shd w:val="clear" w:color="auto" w:fill="FFFFFF"/>
        <w:spacing w:after="150" w:line="300" w:lineRule="atLeast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5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Слайд №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1694" w:rsidRPr="00201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Для успешности коррекционной работы и повышения качества </w:t>
      </w:r>
      <w:proofErr w:type="gramStart"/>
      <w:r w:rsidR="00201694" w:rsidRPr="00201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знаний</w:t>
      </w:r>
      <w:proofErr w:type="gramEnd"/>
      <w:r w:rsidR="00201694" w:rsidRPr="00201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обучающихся необходимо соблюдать </w:t>
      </w:r>
      <w:r w:rsidR="00201694" w:rsidRPr="00201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следующие принципы:</w:t>
      </w:r>
    </w:p>
    <w:p w:rsidR="00201694" w:rsidRPr="003F4E4B" w:rsidRDefault="00201694" w:rsidP="00201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>принцип развития динамичности</w:t>
      </w:r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– построение обучения таким образом, чтобы оно осуществлялось на достаточно высоком уровне подачи учебной информации, с определенным уровнем трудности, </w:t>
      </w:r>
      <w:proofErr w:type="spellStart"/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</w:rPr>
        <w:t>проблемности</w:t>
      </w:r>
      <w:proofErr w:type="spellEnd"/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</w:rPr>
        <w:t>. Обучающиеся, преодолевая такие трудности, решая проблемную ситуацию в учебной ситуации, раскрывают свои возможности и способности.</w:t>
      </w:r>
    </w:p>
    <w:p w:rsidR="00201694" w:rsidRPr="003F4E4B" w:rsidRDefault="00201694" w:rsidP="00201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>принцип продуктивной обработки информации</w:t>
      </w:r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– педагог так организовывает обучение, чтобы у </w:t>
      </w:r>
      <w:proofErr w:type="gramStart"/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обучающихся</w:t>
      </w:r>
      <w:proofErr w:type="gramEnd"/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развивался так называемый механизм самостоятельного поиска, выбора и принятия решения, таким образом, формируются не только знания, но и навыки.</w:t>
      </w:r>
    </w:p>
    <w:p w:rsidR="00201694" w:rsidRPr="003F4E4B" w:rsidRDefault="00201694" w:rsidP="00201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>принцип развития и коррекции высших психических функций</w:t>
      </w:r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</w:rPr>
        <w:t>, предполагает организацию обучения таким образом, чтобы в ходе каждого занятия упражнялись и развивались различные психические процессы обучающихся: мышление, внимание, память и речь.</w:t>
      </w:r>
    </w:p>
    <w:p w:rsidR="00201694" w:rsidRDefault="00201694" w:rsidP="00201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</w:rPr>
        <w:t>принцип мотивации к учению</w:t>
      </w:r>
      <w:r w:rsidRPr="003F4E4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— задания для самостоятельной работы должны быть творческими, проблемными.</w:t>
      </w:r>
    </w:p>
    <w:p w:rsidR="00201694" w:rsidRDefault="006458E8" w:rsidP="00BA2BF4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5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Слайд №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201694"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Важно, чтобы коррекционное обучение достигало следующих целей:</w:t>
      </w:r>
      <w:r w:rsidR="00201694"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694" w:rsidRPr="002016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образовательной, коррекционной, воспитательной.</w:t>
      </w:r>
      <w:r w:rsidR="00201694"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2BF4" w:rsidRDefault="00201694" w:rsidP="00BA2B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2B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Образовательная цель</w:t>
      </w:r>
      <w:r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определяет, чему педагог учит на данном уроке.</w:t>
      </w:r>
    </w:p>
    <w:p w:rsidR="00BA2BF4" w:rsidRDefault="00201694" w:rsidP="00BA2B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2B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Коррекционная цель</w:t>
      </w:r>
      <w:r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помогает решить, какими методами на данном уроке корригировать психические процессы личности </w:t>
      </w:r>
      <w:proofErr w:type="gramStart"/>
      <w:r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01694" w:rsidRPr="00BA2BF4" w:rsidRDefault="00201694" w:rsidP="00BA2B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2B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Воспитательная цель</w:t>
      </w:r>
      <w:r w:rsidRPr="00BA2B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позволяет выстраивать линию позитивного психологического и социального влияния на личность </w:t>
      </w:r>
      <w:proofErr w:type="gramStart"/>
      <w:r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обучаемых</w:t>
      </w:r>
      <w:proofErr w:type="gramEnd"/>
      <w:r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Все эти три цели обучения осуществляться должны </w:t>
      </w:r>
      <w:r w:rsidRPr="002016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одновременно.</w:t>
      </w:r>
    </w:p>
    <w:p w:rsidR="00201694" w:rsidRPr="00BA2BF4" w:rsidRDefault="00832D57" w:rsidP="00BA2BF4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A2BF4">
        <w:rPr>
          <w:rFonts w:ascii="Times New Roman" w:hAnsi="Times New Roman" w:cs="Times New Roman"/>
          <w:b/>
          <w:color w:val="000000"/>
          <w:sz w:val="24"/>
          <w:szCs w:val="24"/>
        </w:rPr>
        <w:t>Задача специальной коррекционной работы состоит в том,</w:t>
      </w:r>
      <w:r w:rsidRPr="00832D57">
        <w:rPr>
          <w:rFonts w:ascii="Times New Roman" w:hAnsi="Times New Roman" w:cs="Times New Roman"/>
          <w:color w:val="000000"/>
          <w:sz w:val="24"/>
          <w:szCs w:val="24"/>
        </w:rPr>
        <w:t xml:space="preserve"> чтобы помочь детям с задержкой психического развития овладеть разнообразными знаниями об окружающем мире, развивать у них наблюдательность и опыт практического обучения, формировать умение самостоятельно добывать знания и пользоваться ими</w:t>
      </w:r>
      <w:r w:rsidRPr="007E2F4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81029" w:rsidRPr="001739D7" w:rsidRDefault="00F81029" w:rsidP="005C73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2BF4">
        <w:rPr>
          <w:rFonts w:ascii="Times New Roman" w:hAnsi="Times New Roman" w:cs="Times New Roman"/>
          <w:b/>
          <w:sz w:val="24"/>
          <w:szCs w:val="24"/>
        </w:rPr>
        <w:t>Общим правилом проведения любой коррекционно-развивающей работы</w:t>
      </w:r>
      <w:r w:rsidRPr="001739D7">
        <w:rPr>
          <w:rFonts w:ascii="Times New Roman" w:hAnsi="Times New Roman" w:cs="Times New Roman"/>
          <w:sz w:val="24"/>
          <w:szCs w:val="24"/>
        </w:rPr>
        <w:t xml:space="preserve"> является доброжелательность атмосферы, в которой она про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водится. Ее эффективность прямо зависит от того, удалось ли взрос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лому создать положительную эмоциональную обстановку, что особен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но важно на начальных этапах работы.</w:t>
      </w:r>
    </w:p>
    <w:p w:rsidR="00F81029" w:rsidRPr="001739D7" w:rsidRDefault="00F81029" w:rsidP="00B3145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39D7">
        <w:rPr>
          <w:rFonts w:ascii="Times New Roman" w:hAnsi="Times New Roman" w:cs="Times New Roman"/>
          <w:sz w:val="24"/>
          <w:szCs w:val="24"/>
        </w:rPr>
        <w:t>Для создания у детей положительного отношения к познаватель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ной деятельности, направленной, в частности, на развитие мыслитель</w:t>
      </w:r>
      <w:r w:rsidRPr="001739D7">
        <w:rPr>
          <w:rFonts w:ascii="Times New Roman" w:hAnsi="Times New Roman" w:cs="Times New Roman"/>
          <w:sz w:val="24"/>
          <w:szCs w:val="24"/>
        </w:rPr>
        <w:softHyphen/>
        <w:t xml:space="preserve">ных процессов, рекомендуется применять </w:t>
      </w:r>
      <w:r w:rsidRPr="00EC29D4">
        <w:rPr>
          <w:rFonts w:ascii="Times New Roman" w:hAnsi="Times New Roman" w:cs="Times New Roman"/>
          <w:b/>
          <w:sz w:val="24"/>
          <w:szCs w:val="24"/>
        </w:rPr>
        <w:t>«стратегию формирования успеха».</w:t>
      </w:r>
      <w:r w:rsidRPr="001739D7">
        <w:rPr>
          <w:rFonts w:ascii="Times New Roman" w:hAnsi="Times New Roman" w:cs="Times New Roman"/>
          <w:sz w:val="24"/>
          <w:szCs w:val="24"/>
        </w:rPr>
        <w:t xml:space="preserve"> Замечательный педагог В. А. Сухомлинский считал, что по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ложительные эмоции, связанные с переживанием успеха, — это основа веры ребенка в себя. По его мнению, успех в работе должен быть для школьника не концом работы, а ее началом. Ребенку надо сразу дать почувствовать вкус успеха, а потом он придет реально. Многочислен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ные исследования показали, что развивать познавательную сферу ре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бенка при его безразличном или отрицательном отношении к работе невозможно. Необходимо личностно включать ребенка в эти занятия, а этого можно добиться, если так организовать работу, чтобы у него была большая вероятность успеха.</w:t>
      </w:r>
    </w:p>
    <w:p w:rsidR="00F81029" w:rsidRPr="001739D7" w:rsidRDefault="00F81029" w:rsidP="00B3145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9D7">
        <w:rPr>
          <w:rFonts w:ascii="Times New Roman" w:hAnsi="Times New Roman" w:cs="Times New Roman"/>
          <w:sz w:val="24"/>
          <w:szCs w:val="24"/>
        </w:rPr>
        <w:t>Психологи отмечают, что одним из важнейших условий, способ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ствующих благоприятному течению познавательной деятельности, является оказываемая ребенку постоянная психологическая поддерж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ка. При этом не надо путать ее с похвалой и наградой. Похвала может быть для ребенка поддержкой, а может и не быть. Хвалят обычно за хорошо сделанную работу, поддержку же оказывают и тогда, когда она выполнена недостаточно хорошо или даже плохо. Психологическая поддержка в отличие от похвалы оказывается при любой попытке что-то сделать или при незначительном прогрессе.</w:t>
      </w:r>
    </w:p>
    <w:p w:rsidR="00F81029" w:rsidRPr="001739D7" w:rsidRDefault="00F81029" w:rsidP="00B3145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9D7">
        <w:rPr>
          <w:rFonts w:ascii="Times New Roman" w:hAnsi="Times New Roman" w:cs="Times New Roman"/>
          <w:sz w:val="24"/>
          <w:szCs w:val="24"/>
        </w:rPr>
        <w:t xml:space="preserve">Занятия следует организовывать </w:t>
      </w:r>
      <w:r w:rsidRPr="00BA2BF4">
        <w:rPr>
          <w:rFonts w:ascii="Times New Roman" w:hAnsi="Times New Roman" w:cs="Times New Roman"/>
          <w:b/>
          <w:sz w:val="24"/>
          <w:szCs w:val="24"/>
        </w:rPr>
        <w:t>в виде свободного общения</w:t>
      </w:r>
      <w:r w:rsidRPr="001739D7">
        <w:rPr>
          <w:rFonts w:ascii="Times New Roman" w:hAnsi="Times New Roman" w:cs="Times New Roman"/>
          <w:sz w:val="24"/>
          <w:szCs w:val="24"/>
        </w:rPr>
        <w:t>, вклю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чать в них игровые моменты, следить за тем, чтобы реакции детей на ошибки отвечающих не были обидными, резкими. Во время занятий вовсе не обязательно требовать, чтобы никто ни с кем не переговари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вался: пусть спрашивают, пусть советуются, делятся своими сообра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жениями. Некоторым детям необходима помощь, подсказка, подтвер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ждение, что они правильно думают, и если они за этим обращаются к своим соседям, не следует делать им замечание. Как уже отмечалось, источником развития может быть не только совместная деятельность ребенка и взрослого, но и совместная деятельность нескольких детей. Ситуации, в которых возникает сотрудничество, взаимопомощь, со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ревнование ровесников, одноклассников, друзей облегчает усвоение новых мыслительных операций и форм, повышает мотивацию к заня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тиям, активизирует учащихся.</w:t>
      </w:r>
    </w:p>
    <w:p w:rsidR="00B31453" w:rsidRDefault="00B31453" w:rsidP="00B3145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F81029" w:rsidRPr="001739D7">
        <w:rPr>
          <w:rFonts w:ascii="Times New Roman" w:hAnsi="Times New Roman" w:cs="Times New Roman"/>
          <w:sz w:val="24"/>
          <w:szCs w:val="24"/>
        </w:rPr>
        <w:t xml:space="preserve"> сам может выступить инициатором, организатором таких ситуаций. Например, он может перед началом занятий сказать: «Если у кого-то из вас возникнут </w:t>
      </w:r>
      <w:r w:rsidR="00F81029" w:rsidRPr="001739D7">
        <w:rPr>
          <w:rFonts w:ascii="Times New Roman" w:hAnsi="Times New Roman" w:cs="Times New Roman"/>
          <w:sz w:val="24"/>
          <w:szCs w:val="24"/>
        </w:rPr>
        <w:lastRenderedPageBreak/>
        <w:t>сложности или сомнения в правильности своих рассуждений, вы можете обратиться за помощью к своим това</w:t>
      </w:r>
      <w:r w:rsidR="00F81029" w:rsidRPr="001739D7">
        <w:rPr>
          <w:rFonts w:ascii="Times New Roman" w:hAnsi="Times New Roman" w:cs="Times New Roman"/>
          <w:sz w:val="24"/>
          <w:szCs w:val="24"/>
        </w:rPr>
        <w:softHyphen/>
        <w:t xml:space="preserve">рищам или ко мне». </w:t>
      </w:r>
    </w:p>
    <w:p w:rsidR="00F81029" w:rsidRPr="001739D7" w:rsidRDefault="00F81029" w:rsidP="00B3145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9D7">
        <w:rPr>
          <w:rFonts w:ascii="Times New Roman" w:hAnsi="Times New Roman" w:cs="Times New Roman"/>
          <w:sz w:val="24"/>
          <w:szCs w:val="24"/>
        </w:rPr>
        <w:t>При этом надо следить за тем, чтобы помощь зак</w:t>
      </w:r>
      <w:r w:rsidRPr="001739D7">
        <w:rPr>
          <w:rFonts w:ascii="Times New Roman" w:hAnsi="Times New Roman" w:cs="Times New Roman"/>
          <w:sz w:val="24"/>
          <w:szCs w:val="24"/>
        </w:rPr>
        <w:softHyphen/>
        <w:t xml:space="preserve">лючалась не в подсказке готового ответа, а в объяснении, в наводящих вопросах, в совместных </w:t>
      </w:r>
      <w:proofErr w:type="spellStart"/>
      <w:r w:rsidRPr="001739D7">
        <w:rPr>
          <w:rFonts w:ascii="Times New Roman" w:hAnsi="Times New Roman" w:cs="Times New Roman"/>
          <w:sz w:val="24"/>
          <w:szCs w:val="24"/>
        </w:rPr>
        <w:t>проговариваниях</w:t>
      </w:r>
      <w:proofErr w:type="spellEnd"/>
      <w:r w:rsidRPr="001739D7">
        <w:rPr>
          <w:rFonts w:ascii="Times New Roman" w:hAnsi="Times New Roman" w:cs="Times New Roman"/>
          <w:sz w:val="24"/>
          <w:szCs w:val="24"/>
        </w:rPr>
        <w:t xml:space="preserve"> процесса решения вслух, чтобы было ясно, как нужно рассуждать, действовать.</w:t>
      </w:r>
      <w:proofErr w:type="gramEnd"/>
      <w:r w:rsidRPr="001739D7">
        <w:rPr>
          <w:rFonts w:ascii="Times New Roman" w:hAnsi="Times New Roman" w:cs="Times New Roman"/>
          <w:sz w:val="24"/>
          <w:szCs w:val="24"/>
        </w:rPr>
        <w:t xml:space="preserve"> Очень важно добиваться того, чтобы коррекционно-развивающие упражнения вы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полнялись ребенком абсолютно сознательно, с полным пониманием не только целей работы, но и всего ее процесса.</w:t>
      </w:r>
    </w:p>
    <w:p w:rsidR="00B31453" w:rsidRDefault="00F81029" w:rsidP="00B3145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9D7">
        <w:rPr>
          <w:rFonts w:ascii="Times New Roman" w:hAnsi="Times New Roman" w:cs="Times New Roman"/>
          <w:sz w:val="24"/>
          <w:szCs w:val="24"/>
        </w:rPr>
        <w:t>Начало коррекционно-развивающей работы всегда предваряется ознакомительной беседой с учащимися (классом, группой или одним учеником), в которой им сообщаются в самом общем виде цели прово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димых занятий. При этом взрослый старается вызвать интерес к пред</w:t>
      </w:r>
      <w:r w:rsidRPr="001739D7">
        <w:rPr>
          <w:rFonts w:ascii="Times New Roman" w:hAnsi="Times New Roman" w:cs="Times New Roman"/>
          <w:sz w:val="24"/>
          <w:szCs w:val="24"/>
        </w:rPr>
        <w:softHyphen/>
        <w:t xml:space="preserve">стоящей работе. </w:t>
      </w:r>
    </w:p>
    <w:p w:rsidR="00F81029" w:rsidRPr="001739D7" w:rsidRDefault="00F81029" w:rsidP="00B3145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9D7">
        <w:rPr>
          <w:rFonts w:ascii="Times New Roman" w:hAnsi="Times New Roman" w:cs="Times New Roman"/>
          <w:sz w:val="24"/>
          <w:szCs w:val="24"/>
        </w:rPr>
        <w:t xml:space="preserve">Примерное содержание беседы может быть таким: «Сегодня мы с вами начнем цикл занятий, необычных для школы. Скорее всего, вам не встречались задания, похожие на те, которые я вам предложу. </w:t>
      </w:r>
      <w:proofErr w:type="gramStart"/>
      <w:r w:rsidRPr="001739D7">
        <w:rPr>
          <w:rFonts w:ascii="Times New Roman" w:hAnsi="Times New Roman" w:cs="Times New Roman"/>
          <w:sz w:val="24"/>
          <w:szCs w:val="24"/>
        </w:rPr>
        <w:t>Успех в их выполнении зависит не от того, как вы учи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тесь в школе, не от ваших оценок по учебным предметам, а от того, насколько вы наблюдательны, сообразительны, как вы умеете рассуж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дать, подмечать общее в разных вещах и различное в сходных.</w:t>
      </w:r>
      <w:proofErr w:type="gramEnd"/>
      <w:r w:rsidRPr="001739D7">
        <w:rPr>
          <w:rFonts w:ascii="Times New Roman" w:hAnsi="Times New Roman" w:cs="Times New Roman"/>
          <w:sz w:val="24"/>
          <w:szCs w:val="24"/>
        </w:rPr>
        <w:t xml:space="preserve"> Эти качества часто </w:t>
      </w:r>
      <w:proofErr w:type="gramStart"/>
      <w:r w:rsidRPr="001739D7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1739D7">
        <w:rPr>
          <w:rFonts w:ascii="Times New Roman" w:hAnsi="Times New Roman" w:cs="Times New Roman"/>
          <w:sz w:val="24"/>
          <w:szCs w:val="24"/>
        </w:rPr>
        <w:t xml:space="preserve"> необходимы человеку в повседневной жизни. Этим качествам я вас и буду обучать на наших занятиях. Единствен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ное условие, которое вы должны соблюдать, — быть максимально со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бранными, внимательными к моим объяснениям и при первых при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знаках непонимания сообщать мне, чтобы мы вместе преодолели на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метившиеся трудности».</w:t>
      </w:r>
    </w:p>
    <w:p w:rsidR="00F81029" w:rsidRPr="001739D7" w:rsidRDefault="00F81029" w:rsidP="00B314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39D7">
        <w:rPr>
          <w:rFonts w:ascii="Times New Roman" w:hAnsi="Times New Roman" w:cs="Times New Roman"/>
          <w:sz w:val="24"/>
          <w:szCs w:val="24"/>
        </w:rPr>
        <w:t>В процессе работы допустимы любые вопросы со стороны учащих</w:t>
      </w:r>
      <w:r w:rsidRPr="001739D7">
        <w:rPr>
          <w:rFonts w:ascii="Times New Roman" w:hAnsi="Times New Roman" w:cs="Times New Roman"/>
          <w:sz w:val="24"/>
          <w:szCs w:val="24"/>
        </w:rPr>
        <w:softHyphen/>
        <w:t xml:space="preserve">ся и дополнительные пояснения со стороны учителя. Если ученики говорят, что им «ничего не понятно», нужно их успокоить, разобрать еще раз конкретные примеры и заверить, что в ходе работы многое </w:t>
      </w:r>
      <w:proofErr w:type="gramStart"/>
      <w:r w:rsidRPr="001739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739D7">
        <w:rPr>
          <w:rFonts w:ascii="Times New Roman" w:hAnsi="Times New Roman" w:cs="Times New Roman"/>
          <w:sz w:val="24"/>
          <w:szCs w:val="24"/>
        </w:rPr>
        <w:t xml:space="preserve"> непонятного само собой прояснится.</w:t>
      </w:r>
    </w:p>
    <w:p w:rsidR="00F81029" w:rsidRPr="001739D7" w:rsidRDefault="00F81029" w:rsidP="00B314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39D7">
        <w:rPr>
          <w:rFonts w:ascii="Times New Roman" w:hAnsi="Times New Roman" w:cs="Times New Roman"/>
          <w:sz w:val="24"/>
          <w:szCs w:val="24"/>
        </w:rPr>
        <w:t xml:space="preserve">По типу предлагаемые задания могут быть разделены </w:t>
      </w:r>
      <w:proofErr w:type="gramStart"/>
      <w:r w:rsidRPr="001739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39D7">
        <w:rPr>
          <w:rFonts w:ascii="Times New Roman" w:hAnsi="Times New Roman" w:cs="Times New Roman"/>
          <w:sz w:val="24"/>
          <w:szCs w:val="24"/>
        </w:rPr>
        <w:t xml:space="preserve"> дида</w:t>
      </w:r>
      <w:r w:rsidR="00B31453">
        <w:rPr>
          <w:rFonts w:ascii="Times New Roman" w:hAnsi="Times New Roman" w:cs="Times New Roman"/>
          <w:sz w:val="24"/>
          <w:szCs w:val="24"/>
        </w:rPr>
        <w:t>кти</w:t>
      </w:r>
      <w:r w:rsidR="00B31453">
        <w:rPr>
          <w:rFonts w:ascii="Times New Roman" w:hAnsi="Times New Roman" w:cs="Times New Roman"/>
          <w:sz w:val="24"/>
          <w:szCs w:val="24"/>
        </w:rPr>
        <w:softHyphen/>
        <w:t>ческие и игровые. П</w:t>
      </w:r>
      <w:r w:rsidRPr="001739D7">
        <w:rPr>
          <w:rFonts w:ascii="Times New Roman" w:hAnsi="Times New Roman" w:cs="Times New Roman"/>
          <w:sz w:val="24"/>
          <w:szCs w:val="24"/>
        </w:rPr>
        <w:t>сихолог, учитель</w:t>
      </w:r>
      <w:r w:rsidR="00B31453">
        <w:rPr>
          <w:rFonts w:ascii="Times New Roman" w:hAnsi="Times New Roman" w:cs="Times New Roman"/>
          <w:sz w:val="24"/>
          <w:szCs w:val="24"/>
        </w:rPr>
        <w:t>, воспитатель</w:t>
      </w:r>
      <w:r w:rsidRPr="001739D7">
        <w:rPr>
          <w:rFonts w:ascii="Times New Roman" w:hAnsi="Times New Roman" w:cs="Times New Roman"/>
          <w:sz w:val="24"/>
          <w:szCs w:val="24"/>
        </w:rPr>
        <w:t xml:space="preserve"> могут творчески по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дойти к предлагаемым упражнениям и сами пополнить их число но</w:t>
      </w:r>
      <w:r w:rsidRPr="001739D7">
        <w:rPr>
          <w:rFonts w:ascii="Times New Roman" w:hAnsi="Times New Roman" w:cs="Times New Roman"/>
          <w:sz w:val="24"/>
          <w:szCs w:val="24"/>
        </w:rPr>
        <w:softHyphen/>
        <w:t xml:space="preserve">выми заданиями по аналогии </w:t>
      </w:r>
      <w:proofErr w:type="gramStart"/>
      <w:r w:rsidRPr="001739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39D7">
        <w:rPr>
          <w:rFonts w:ascii="Times New Roman" w:hAnsi="Times New Roman" w:cs="Times New Roman"/>
          <w:sz w:val="24"/>
          <w:szCs w:val="24"/>
        </w:rPr>
        <w:t xml:space="preserve"> имеющимися. Желательно при этом использовать понятия, которые должны быть известны школьнику из курса обучения.</w:t>
      </w:r>
    </w:p>
    <w:p w:rsidR="00F81029" w:rsidRPr="001739D7" w:rsidRDefault="00F81029" w:rsidP="00B314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39D7">
        <w:rPr>
          <w:rFonts w:ascii="Times New Roman" w:hAnsi="Times New Roman" w:cs="Times New Roman"/>
          <w:sz w:val="24"/>
          <w:szCs w:val="24"/>
        </w:rPr>
        <w:t>Настроение детей, их психологическое состояние в конкретные моменты могут стать причиной варьирования методов, приемов и структуры занятий.</w:t>
      </w:r>
    </w:p>
    <w:p w:rsidR="00F81029" w:rsidRPr="001739D7" w:rsidRDefault="00F81029" w:rsidP="00201694">
      <w:pPr>
        <w:ind w:left="-284"/>
        <w:rPr>
          <w:rFonts w:ascii="Times New Roman" w:hAnsi="Times New Roman" w:cs="Times New Roman"/>
          <w:sz w:val="24"/>
          <w:szCs w:val="24"/>
        </w:rPr>
      </w:pPr>
      <w:r w:rsidRPr="001739D7">
        <w:rPr>
          <w:rFonts w:ascii="Times New Roman" w:hAnsi="Times New Roman" w:cs="Times New Roman"/>
          <w:sz w:val="24"/>
          <w:szCs w:val="24"/>
        </w:rPr>
        <w:t>Взрослому следует избегать излишней универсализации метода работы, без учета индивидуальных особенностей учеников. И самое главное — при работе в группе не допускать большого разрыва в темпе продвижения учащихся, который может отразиться как на формиро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вании мыслительных навыков, так и на интересе к таким занятиям.</w:t>
      </w:r>
    </w:p>
    <w:p w:rsidR="00F81029" w:rsidRPr="001739D7" w:rsidRDefault="00F81029" w:rsidP="00F155C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39D7">
        <w:rPr>
          <w:rFonts w:ascii="Times New Roman" w:hAnsi="Times New Roman" w:cs="Times New Roman"/>
          <w:sz w:val="24"/>
          <w:szCs w:val="24"/>
        </w:rPr>
        <w:t xml:space="preserve">Коррекционно-развивающие упражнения расположены в порядке возрастающей сложности, и в ряде случаев они логически связаны друг с другом, так как последующий мыслительный прием строится с опорой </w:t>
      </w:r>
      <w:proofErr w:type="gramStart"/>
      <w:r w:rsidRPr="001739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39D7">
        <w:rPr>
          <w:rFonts w:ascii="Times New Roman" w:hAnsi="Times New Roman" w:cs="Times New Roman"/>
          <w:sz w:val="24"/>
          <w:szCs w:val="24"/>
        </w:rPr>
        <w:t xml:space="preserve"> предыдущий. Таким образом, существует </w:t>
      </w:r>
      <w:r w:rsidRPr="001739D7">
        <w:rPr>
          <w:rFonts w:ascii="Times New Roman" w:hAnsi="Times New Roman" w:cs="Times New Roman"/>
          <w:sz w:val="24"/>
          <w:szCs w:val="24"/>
        </w:rPr>
        <w:lastRenderedPageBreak/>
        <w:t>строго опреде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ленная последовательность их введения. Начинать работу с любого типа заданий нельзя, предлагать их необходимо именно в том поряд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ке, который приведен авторами. Кроме того, не рекомендуется за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дания, предназначенные к применению с III класса, предлагать второклассникам, особенно если они еще не прошли свой первый коррекционно-развивающий этап. Однако задания, рассчитанные на II—III классы, можно предлагать, если это необходимо, более стар</w:t>
      </w:r>
      <w:r w:rsidRPr="001739D7">
        <w:rPr>
          <w:rFonts w:ascii="Times New Roman" w:hAnsi="Times New Roman" w:cs="Times New Roman"/>
          <w:sz w:val="24"/>
          <w:szCs w:val="24"/>
        </w:rPr>
        <w:softHyphen/>
        <w:t>шим ученикам.</w:t>
      </w:r>
    </w:p>
    <w:p w:rsidR="00832D57" w:rsidRDefault="00F81029" w:rsidP="00832D5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466E">
        <w:rPr>
          <w:rFonts w:ascii="Times New Roman" w:hAnsi="Times New Roman" w:cs="Times New Roman"/>
          <w:b/>
          <w:sz w:val="24"/>
          <w:szCs w:val="24"/>
        </w:rPr>
        <w:t>Формы работы определяются целями занятий, для которых характерно сочетание как традиционных приемов и методов, так и инновационных технологий.</w:t>
      </w:r>
      <w:r w:rsidRPr="001739D7">
        <w:rPr>
          <w:rFonts w:ascii="Times New Roman" w:hAnsi="Times New Roman" w:cs="Times New Roman"/>
          <w:sz w:val="24"/>
          <w:szCs w:val="24"/>
        </w:rPr>
        <w:t xml:space="preserve"> В обучении ребенка  используются как общие для массовой и специальной (коррекционной) школы VIII вида, так и специфические </w:t>
      </w:r>
      <w:proofErr w:type="gramStart"/>
      <w:r w:rsidRPr="001739D7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1739D7">
        <w:rPr>
          <w:rFonts w:ascii="Times New Roman" w:hAnsi="Times New Roman" w:cs="Times New Roman"/>
          <w:sz w:val="24"/>
          <w:szCs w:val="24"/>
        </w:rPr>
        <w:t xml:space="preserve"> и приемы, облегчающие усвоение программного материала. Например, сложные понятия изучаются путем расчленения их на составляющие и изучения каждой составляющей в отдельности – методом маленьких порций. Сложные действия разбиваются на отдельные операции, и обучение проводится </w:t>
      </w:r>
      <w:proofErr w:type="spellStart"/>
      <w:r w:rsidRPr="001739D7">
        <w:rPr>
          <w:rFonts w:ascii="Times New Roman" w:hAnsi="Times New Roman" w:cs="Times New Roman"/>
          <w:sz w:val="24"/>
          <w:szCs w:val="24"/>
        </w:rPr>
        <w:t>пооперационно</w:t>
      </w:r>
      <w:proofErr w:type="spellEnd"/>
      <w:r w:rsidRPr="001739D7">
        <w:rPr>
          <w:rFonts w:ascii="Times New Roman" w:hAnsi="Times New Roman" w:cs="Times New Roman"/>
          <w:sz w:val="24"/>
          <w:szCs w:val="24"/>
        </w:rPr>
        <w:t>.</w:t>
      </w:r>
    </w:p>
    <w:p w:rsidR="00832D57" w:rsidRPr="00832D57" w:rsidRDefault="00B44357" w:rsidP="00832D5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32D57">
        <w:rPr>
          <w:rFonts w:ascii="Times New Roman" w:hAnsi="Times New Roman" w:cs="Times New Roman"/>
          <w:b/>
          <w:sz w:val="24"/>
          <w:szCs w:val="24"/>
        </w:rPr>
        <w:t xml:space="preserve">Занятия строятся на основе принципов интегрирования (включение элементов </w:t>
      </w:r>
      <w:proofErr w:type="spellStart"/>
      <w:r w:rsidRPr="00832D57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832D5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832D5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832D57">
        <w:rPr>
          <w:rFonts w:ascii="Times New Roman" w:hAnsi="Times New Roman" w:cs="Times New Roman"/>
          <w:b/>
          <w:sz w:val="24"/>
          <w:szCs w:val="24"/>
        </w:rPr>
        <w:t xml:space="preserve">, изо-, </w:t>
      </w:r>
      <w:proofErr w:type="spellStart"/>
      <w:r w:rsidRPr="00832D57">
        <w:rPr>
          <w:rFonts w:ascii="Times New Roman" w:hAnsi="Times New Roman" w:cs="Times New Roman"/>
          <w:b/>
          <w:sz w:val="24"/>
          <w:szCs w:val="24"/>
        </w:rPr>
        <w:t>песко</w:t>
      </w:r>
      <w:proofErr w:type="spellEnd"/>
      <w:r w:rsidRPr="00832D57">
        <w:rPr>
          <w:rFonts w:ascii="Times New Roman" w:hAnsi="Times New Roman" w:cs="Times New Roman"/>
          <w:b/>
          <w:sz w:val="24"/>
          <w:szCs w:val="24"/>
        </w:rPr>
        <w:t xml:space="preserve">-, </w:t>
      </w:r>
      <w:proofErr w:type="spellStart"/>
      <w:r w:rsidRPr="00832D57">
        <w:rPr>
          <w:rFonts w:ascii="Times New Roman" w:hAnsi="Times New Roman" w:cs="Times New Roman"/>
          <w:b/>
          <w:sz w:val="24"/>
          <w:szCs w:val="24"/>
        </w:rPr>
        <w:t>кукло</w:t>
      </w:r>
      <w:proofErr w:type="spellEnd"/>
      <w:r w:rsidRPr="00832D57">
        <w:rPr>
          <w:rFonts w:ascii="Times New Roman" w:hAnsi="Times New Roman" w:cs="Times New Roman"/>
          <w:b/>
          <w:sz w:val="24"/>
          <w:szCs w:val="24"/>
        </w:rPr>
        <w:t>-, танцевально-двигательной терапии).</w:t>
      </w:r>
    </w:p>
    <w:p w:rsidR="00B44357" w:rsidRPr="00832D57" w:rsidRDefault="00B44357" w:rsidP="007F5842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57">
        <w:rPr>
          <w:rFonts w:ascii="Times New Roman" w:hAnsi="Times New Roman" w:cs="Times New Roman"/>
          <w:b/>
          <w:sz w:val="24"/>
          <w:szCs w:val="24"/>
        </w:rPr>
        <w:t>К инновационным приёмам относятся следующие виды работ на занятии:</w:t>
      </w:r>
    </w:p>
    <w:p w:rsidR="00B44357" w:rsidRPr="00832D57" w:rsidRDefault="00B44357" w:rsidP="008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832D57">
        <w:rPr>
          <w:rFonts w:ascii="Times New Roman" w:hAnsi="Times New Roman" w:cs="Times New Roman"/>
          <w:sz w:val="24"/>
          <w:szCs w:val="24"/>
        </w:rPr>
        <w:t xml:space="preserve">- включение ребенка в процесс взаимодействия с педагогом, группой детей или сверстником с использованием </w:t>
      </w:r>
      <w:r w:rsidRPr="00D94FCE">
        <w:rPr>
          <w:rFonts w:ascii="Times New Roman" w:hAnsi="Times New Roman" w:cs="Times New Roman"/>
          <w:b/>
          <w:sz w:val="24"/>
          <w:szCs w:val="24"/>
        </w:rPr>
        <w:t>метода «аттракции» (</w:t>
      </w:r>
      <w:r w:rsidRPr="00832D57">
        <w:rPr>
          <w:rFonts w:ascii="Times New Roman" w:hAnsi="Times New Roman" w:cs="Times New Roman"/>
          <w:sz w:val="24"/>
          <w:szCs w:val="24"/>
        </w:rPr>
        <w:t>называние по имени, активное включение в процесс рассматривания себя в зеркале, телесный контакт с ребенком с целью расслабления, успокоение, вселение уверенности и т.д.);</w:t>
      </w:r>
    </w:p>
    <w:p w:rsidR="00B44357" w:rsidRPr="00832D57" w:rsidRDefault="00B44357" w:rsidP="008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832D57">
        <w:rPr>
          <w:rFonts w:ascii="Times New Roman" w:hAnsi="Times New Roman" w:cs="Times New Roman"/>
          <w:sz w:val="24"/>
          <w:szCs w:val="24"/>
        </w:rPr>
        <w:t>- рисование под музыку, используя различные методики рисования – ладошкой, пальчиком, губкой, тампоном и т.д. (</w:t>
      </w:r>
      <w:proofErr w:type="spellStart"/>
      <w:r w:rsidRPr="00832D57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832D57">
        <w:rPr>
          <w:rFonts w:ascii="Times New Roman" w:hAnsi="Times New Roman" w:cs="Times New Roman"/>
          <w:sz w:val="24"/>
          <w:szCs w:val="24"/>
        </w:rPr>
        <w:t>);</w:t>
      </w:r>
    </w:p>
    <w:p w:rsidR="00B44357" w:rsidRPr="00832D57" w:rsidRDefault="00B44357" w:rsidP="008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832D57">
        <w:rPr>
          <w:rFonts w:ascii="Times New Roman" w:hAnsi="Times New Roman" w:cs="Times New Roman"/>
          <w:sz w:val="24"/>
          <w:szCs w:val="24"/>
        </w:rPr>
        <w:t>- игры с песком (</w:t>
      </w:r>
      <w:proofErr w:type="spellStart"/>
      <w:r w:rsidRPr="00832D57"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 w:rsidRPr="00832D57">
        <w:rPr>
          <w:rFonts w:ascii="Times New Roman" w:hAnsi="Times New Roman" w:cs="Times New Roman"/>
          <w:sz w:val="24"/>
          <w:szCs w:val="24"/>
        </w:rPr>
        <w:t>);</w:t>
      </w:r>
    </w:p>
    <w:p w:rsidR="00B44357" w:rsidRPr="00832D57" w:rsidRDefault="00B44357" w:rsidP="008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832D57">
        <w:rPr>
          <w:rFonts w:ascii="Times New Roman" w:hAnsi="Times New Roman" w:cs="Times New Roman"/>
          <w:sz w:val="24"/>
          <w:szCs w:val="24"/>
        </w:rPr>
        <w:t>- игры с куклами (</w:t>
      </w:r>
      <w:proofErr w:type="spellStart"/>
      <w:r w:rsidRPr="00832D57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832D57">
        <w:rPr>
          <w:rFonts w:ascii="Times New Roman" w:hAnsi="Times New Roman" w:cs="Times New Roman"/>
          <w:sz w:val="24"/>
          <w:szCs w:val="24"/>
        </w:rPr>
        <w:t>) и т.д.</w:t>
      </w:r>
    </w:p>
    <w:p w:rsidR="00B44357" w:rsidRPr="00832D57" w:rsidRDefault="00B44357" w:rsidP="00832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57">
        <w:rPr>
          <w:rFonts w:ascii="Times New Roman" w:hAnsi="Times New Roman" w:cs="Times New Roman"/>
          <w:b/>
          <w:sz w:val="24"/>
          <w:szCs w:val="24"/>
        </w:rPr>
        <w:t>К традиционным приемам относятся следующие виды работ на занятии:</w:t>
      </w:r>
    </w:p>
    <w:p w:rsidR="00B44357" w:rsidRPr="00832D57" w:rsidRDefault="00B44357" w:rsidP="008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832D57">
        <w:rPr>
          <w:rFonts w:ascii="Times New Roman" w:hAnsi="Times New Roman" w:cs="Times New Roman"/>
          <w:sz w:val="24"/>
          <w:szCs w:val="24"/>
        </w:rPr>
        <w:t>- занятие должно включать как познавательный материал, так и различные релаксационные упражнения, которые способствуют развитию у детей коммуникативных умений, обогащают эмоциональный опыт, формируют личностное развитие.</w:t>
      </w:r>
    </w:p>
    <w:p w:rsidR="00B44357" w:rsidRPr="00832D57" w:rsidRDefault="00B44357" w:rsidP="008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832D57">
        <w:rPr>
          <w:rFonts w:ascii="Times New Roman" w:hAnsi="Times New Roman" w:cs="Times New Roman"/>
          <w:sz w:val="24"/>
          <w:szCs w:val="24"/>
        </w:rPr>
        <w:t>- включение в структуру занятий заданий, способствующих развитию поисковых действий.</w:t>
      </w:r>
    </w:p>
    <w:p w:rsidR="00B44357" w:rsidRPr="00832D57" w:rsidRDefault="00B44357" w:rsidP="008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832D57">
        <w:rPr>
          <w:rFonts w:ascii="Times New Roman" w:hAnsi="Times New Roman" w:cs="Times New Roman"/>
          <w:sz w:val="24"/>
          <w:szCs w:val="24"/>
        </w:rPr>
        <w:t>- изложение материала на занятии должно быть вариативным по своей структуре. В одних случаях предъявляется готовая информация в форме практического объяснения, сопровождающегося показом, демонстрацией определенных действий с простой речевой инструкцией.</w:t>
      </w:r>
    </w:p>
    <w:p w:rsidR="00B44357" w:rsidRDefault="00B44357" w:rsidP="00832D57">
      <w:pPr>
        <w:jc w:val="both"/>
        <w:rPr>
          <w:rFonts w:ascii="Times New Roman" w:hAnsi="Times New Roman" w:cs="Times New Roman"/>
          <w:sz w:val="24"/>
          <w:szCs w:val="24"/>
        </w:rPr>
      </w:pPr>
      <w:r w:rsidRPr="00832D57">
        <w:rPr>
          <w:rFonts w:ascii="Times New Roman" w:hAnsi="Times New Roman" w:cs="Times New Roman"/>
          <w:sz w:val="24"/>
          <w:szCs w:val="24"/>
        </w:rPr>
        <w:lastRenderedPageBreak/>
        <w:t>- В других случаях используется частичная инструкция, регламентирующая частичное выполнение действия, задания с последующими усложнениями. Используются варианты сопряженных и полисопряженных действий с педагогом</w:t>
      </w:r>
    </w:p>
    <w:p w:rsidR="00494F7F" w:rsidRDefault="00494F7F" w:rsidP="007F5842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F4">
        <w:rPr>
          <w:rFonts w:ascii="Times New Roman" w:hAnsi="Times New Roman" w:cs="Times New Roman"/>
          <w:color w:val="000000"/>
          <w:sz w:val="24"/>
          <w:szCs w:val="24"/>
        </w:rPr>
        <w:t>Даже элементарные новые навыки вырабатываются у таких детей крайне медленно. Для их закрепления требуются многократные указания и упражнения. Работа с детьми с задержкой психического развития требует не только особых методов, но и большого такта со стороны педагога. Педагог, используя поощрения в своей  работе, тем самым изменяет самооценку ребенка, укрепляет в нем веру в свои силы.</w:t>
      </w:r>
    </w:p>
    <w:p w:rsidR="00494F7F" w:rsidRDefault="00494F7F" w:rsidP="007F58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F4E">
        <w:rPr>
          <w:color w:val="000000"/>
          <w:sz w:val="28"/>
          <w:szCs w:val="28"/>
        </w:rPr>
        <w:t xml:space="preserve"> </w:t>
      </w:r>
      <w:r w:rsidR="007F5842" w:rsidRPr="007F58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 4</w:t>
      </w:r>
      <w:r w:rsidRPr="007E2F4E">
        <w:rPr>
          <w:color w:val="000000"/>
          <w:sz w:val="28"/>
          <w:szCs w:val="28"/>
        </w:rPr>
        <w:t xml:space="preserve">   </w:t>
      </w:r>
      <w:r w:rsidRPr="00BA2BF4">
        <w:rPr>
          <w:rFonts w:ascii="Times New Roman" w:hAnsi="Times New Roman" w:cs="Times New Roman"/>
          <w:b/>
          <w:sz w:val="24"/>
          <w:szCs w:val="24"/>
        </w:rPr>
        <w:t>Функции, которые выполняет взрослый при проведении коррекционно-развивающей работы, сво</w:t>
      </w:r>
      <w:r w:rsidRPr="00BA2BF4">
        <w:rPr>
          <w:rFonts w:ascii="Times New Roman" w:hAnsi="Times New Roman" w:cs="Times New Roman"/>
          <w:b/>
          <w:sz w:val="24"/>
          <w:szCs w:val="24"/>
        </w:rPr>
        <w:softHyphen/>
        <w:t xml:space="preserve">дятся </w:t>
      </w:r>
      <w:proofErr w:type="gramStart"/>
      <w:r w:rsidRPr="00BA2BF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A2BF4">
        <w:rPr>
          <w:rFonts w:ascii="Times New Roman" w:hAnsi="Times New Roman" w:cs="Times New Roman"/>
          <w:b/>
          <w:sz w:val="24"/>
          <w:szCs w:val="24"/>
        </w:rPr>
        <w:t xml:space="preserve"> следующим: </w:t>
      </w:r>
    </w:p>
    <w:p w:rsidR="00494F7F" w:rsidRDefault="00494F7F" w:rsidP="007F58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BF4">
        <w:rPr>
          <w:rFonts w:ascii="Times New Roman" w:hAnsi="Times New Roman" w:cs="Times New Roman"/>
          <w:b/>
          <w:sz w:val="24"/>
          <w:szCs w:val="24"/>
        </w:rPr>
        <w:t>а) объяснять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94F7F" w:rsidRDefault="00494F7F" w:rsidP="007F58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помогать;</w:t>
      </w:r>
      <w:r w:rsidRPr="00BA2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842" w:rsidRDefault="00494F7F" w:rsidP="007F5842">
      <w:pPr>
        <w:jc w:val="both"/>
        <w:rPr>
          <w:rFonts w:ascii="Times New Roman" w:hAnsi="Times New Roman" w:cs="Times New Roman"/>
          <w:sz w:val="24"/>
          <w:szCs w:val="24"/>
        </w:rPr>
      </w:pPr>
      <w:r w:rsidRPr="00BA2BF4">
        <w:rPr>
          <w:rFonts w:ascii="Times New Roman" w:hAnsi="Times New Roman" w:cs="Times New Roman"/>
          <w:b/>
          <w:sz w:val="24"/>
          <w:szCs w:val="24"/>
        </w:rPr>
        <w:t>в) контролироват</w:t>
      </w:r>
      <w:r w:rsidR="007F5842">
        <w:rPr>
          <w:rFonts w:ascii="Times New Roman" w:hAnsi="Times New Roman" w:cs="Times New Roman"/>
          <w:sz w:val="24"/>
          <w:szCs w:val="24"/>
        </w:rPr>
        <w:t>ь;</w:t>
      </w:r>
    </w:p>
    <w:p w:rsidR="00494F7F" w:rsidRDefault="007F5842" w:rsidP="007F5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7F5842">
        <w:rPr>
          <w:rFonts w:ascii="Times New Roman" w:hAnsi="Times New Roman" w:cs="Times New Roman"/>
          <w:b/>
          <w:sz w:val="24"/>
          <w:szCs w:val="24"/>
        </w:rPr>
        <w:t>стимулировать</w:t>
      </w:r>
      <w:r w:rsidR="00494F7F" w:rsidRPr="007F5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F7F" w:rsidRPr="001739D7">
        <w:rPr>
          <w:rFonts w:ascii="Times New Roman" w:hAnsi="Times New Roman" w:cs="Times New Roman"/>
          <w:sz w:val="24"/>
          <w:szCs w:val="24"/>
        </w:rPr>
        <w:t>активную умственную деятель</w:t>
      </w:r>
      <w:r w:rsidR="00494F7F" w:rsidRPr="001739D7">
        <w:rPr>
          <w:rFonts w:ascii="Times New Roman" w:hAnsi="Times New Roman" w:cs="Times New Roman"/>
          <w:sz w:val="24"/>
          <w:szCs w:val="24"/>
        </w:rPr>
        <w:softHyphen/>
        <w:t>ность ребенка.</w:t>
      </w:r>
    </w:p>
    <w:p w:rsidR="00BA2BF4" w:rsidRDefault="00832D57" w:rsidP="007F58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BF4"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Психолого-педагогическая коррекция на протяжении всего ее срока должна быть систематической, комплексной, индивидуализированной.</w:t>
      </w:r>
      <w:r w:rsidRPr="00832D57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важно учитывать неравномерность проявлений познавательной активности школьника и опираться </w:t>
      </w:r>
      <w:proofErr w:type="gramStart"/>
      <w:r w:rsidRPr="00832D57">
        <w:rPr>
          <w:rFonts w:ascii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832D57">
        <w:rPr>
          <w:rFonts w:ascii="Times New Roman" w:hAnsi="Times New Roman" w:cs="Times New Roman"/>
          <w:color w:val="000000"/>
          <w:sz w:val="24"/>
          <w:szCs w:val="24"/>
        </w:rPr>
        <w:t xml:space="preserve"> виды психической деятельности, в которых легче всего вызывается эта активность, постепенно распространяя ее на другие виды деятельности. Необходимо искать виды заданий, максимально возбуждающие активность ребенка, пробуждающие у него потребность в познавательной деятельности. Желательно предлагать задания, требующие для их выполнения разнообразной деятельности.</w:t>
      </w:r>
    </w:p>
    <w:p w:rsidR="00832D57" w:rsidRDefault="00731E24" w:rsidP="007F58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2F4E">
        <w:rPr>
          <w:color w:val="000000"/>
          <w:sz w:val="28"/>
          <w:szCs w:val="28"/>
        </w:rPr>
        <w:t xml:space="preserve">    </w:t>
      </w:r>
    </w:p>
    <w:p w:rsidR="00EC29D4" w:rsidRPr="007E2F4E" w:rsidRDefault="00EC29D4" w:rsidP="00E517FD">
      <w:pPr>
        <w:rPr>
          <w:color w:val="000000"/>
          <w:sz w:val="28"/>
          <w:szCs w:val="28"/>
        </w:rPr>
      </w:pPr>
    </w:p>
    <w:p w:rsidR="00731E24" w:rsidRPr="001739D7" w:rsidRDefault="00731E24" w:rsidP="00731E24">
      <w:pPr>
        <w:rPr>
          <w:rFonts w:ascii="Times New Roman" w:hAnsi="Times New Roman" w:cs="Times New Roman"/>
          <w:sz w:val="24"/>
          <w:szCs w:val="24"/>
        </w:rPr>
      </w:pPr>
    </w:p>
    <w:sectPr w:rsidR="00731E24" w:rsidRPr="001739D7" w:rsidSect="007F5842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308"/>
    <w:multiLevelType w:val="multilevel"/>
    <w:tmpl w:val="3970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04C3C"/>
    <w:multiLevelType w:val="multilevel"/>
    <w:tmpl w:val="3970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029"/>
    <w:rsid w:val="0005018A"/>
    <w:rsid w:val="001739D7"/>
    <w:rsid w:val="00201694"/>
    <w:rsid w:val="002B1D7F"/>
    <w:rsid w:val="00494F7F"/>
    <w:rsid w:val="005C7303"/>
    <w:rsid w:val="005F466E"/>
    <w:rsid w:val="006458E8"/>
    <w:rsid w:val="00731E24"/>
    <w:rsid w:val="007336F5"/>
    <w:rsid w:val="0074003B"/>
    <w:rsid w:val="0076234E"/>
    <w:rsid w:val="007F5842"/>
    <w:rsid w:val="00832D57"/>
    <w:rsid w:val="00851E05"/>
    <w:rsid w:val="00892FDD"/>
    <w:rsid w:val="008C0BC0"/>
    <w:rsid w:val="00B31453"/>
    <w:rsid w:val="00B44357"/>
    <w:rsid w:val="00B60BDF"/>
    <w:rsid w:val="00BA2BF4"/>
    <w:rsid w:val="00C21BEA"/>
    <w:rsid w:val="00C441FA"/>
    <w:rsid w:val="00C65CB5"/>
    <w:rsid w:val="00CD1C19"/>
    <w:rsid w:val="00D431DE"/>
    <w:rsid w:val="00D94FCE"/>
    <w:rsid w:val="00E20036"/>
    <w:rsid w:val="00E517FD"/>
    <w:rsid w:val="00EC29D4"/>
    <w:rsid w:val="00F155C3"/>
    <w:rsid w:val="00F81029"/>
    <w:rsid w:val="00FA0342"/>
    <w:rsid w:val="00F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81029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1739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3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7</cp:revision>
  <dcterms:created xsi:type="dcterms:W3CDTF">2019-01-11T11:42:00Z</dcterms:created>
  <dcterms:modified xsi:type="dcterms:W3CDTF">2019-01-14T03:35:00Z</dcterms:modified>
</cp:coreProperties>
</file>